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217A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3A6915">
        <w:rPr>
          <w:rFonts w:ascii="Times New Roman" w:hAnsi="Times New Roman"/>
          <w:sz w:val="28"/>
          <w:szCs w:val="28"/>
        </w:rPr>
        <w:t>7</w:t>
      </w:r>
      <w:r w:rsidR="00425358">
        <w:rPr>
          <w:rFonts w:ascii="Times New Roman" w:hAnsi="Times New Roman"/>
          <w:sz w:val="28"/>
          <w:szCs w:val="28"/>
        </w:rPr>
        <w:t xml:space="preserve">» </w:t>
      </w:r>
      <w:r w:rsidR="003A6915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</w:t>
      </w:r>
      <w:r w:rsidR="003A691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A6915">
        <w:rPr>
          <w:rFonts w:ascii="Times New Roman" w:hAnsi="Times New Roman"/>
          <w:sz w:val="28"/>
          <w:szCs w:val="28"/>
        </w:rPr>
        <w:t>7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5946B8">
        <w:rPr>
          <w:rFonts w:ascii="Times New Roman" w:hAnsi="Times New Roman"/>
          <w:bCs/>
          <w:sz w:val="28"/>
          <w:szCs w:val="28"/>
        </w:rPr>
        <w:t>Воротнее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5946B8">
        <w:rPr>
          <w:rFonts w:ascii="Times New Roman" w:hAnsi="Times New Roman"/>
          <w:sz w:val="28"/>
          <w:szCs w:val="28"/>
        </w:rPr>
        <w:t>Воротнее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5946B8">
        <w:rPr>
          <w:rFonts w:ascii="Times New Roman" w:hAnsi="Times New Roman"/>
          <w:sz w:val="28"/>
          <w:szCs w:val="28"/>
        </w:rPr>
        <w:t>Воротнее</w:t>
      </w:r>
      <w:r w:rsidR="00BE3CF8">
        <w:rPr>
          <w:rFonts w:ascii="Times New Roman" w:hAnsi="Times New Roman"/>
          <w:sz w:val="28"/>
          <w:szCs w:val="28"/>
        </w:rPr>
        <w:t xml:space="preserve"> 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5946B8">
        <w:rPr>
          <w:rFonts w:ascii="Times New Roman" w:hAnsi="Times New Roman"/>
          <w:sz w:val="28"/>
          <w:szCs w:val="28"/>
        </w:rPr>
        <w:t>Воротнее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156750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56750">
        <w:rPr>
          <w:rFonts w:ascii="Times New Roman" w:hAnsi="Times New Roman"/>
          <w:sz w:val="28"/>
          <w:szCs w:val="28"/>
        </w:rPr>
        <w:t xml:space="preserve"> </w:t>
      </w:r>
      <w:r w:rsidR="005946B8">
        <w:rPr>
          <w:rFonts w:ascii="Times New Roman" w:hAnsi="Times New Roman"/>
          <w:sz w:val="28"/>
          <w:szCs w:val="28"/>
        </w:rPr>
        <w:t>Решение Собрания представителей</w:t>
      </w:r>
      <w:r w:rsidRPr="001567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946B8">
        <w:rPr>
          <w:rFonts w:ascii="Times New Roman" w:hAnsi="Times New Roman"/>
          <w:sz w:val="28"/>
          <w:szCs w:val="28"/>
        </w:rPr>
        <w:t xml:space="preserve">Воротнее </w:t>
      </w:r>
      <w:r w:rsidRPr="00156750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156750">
        <w:rPr>
          <w:rFonts w:ascii="Times New Roman" w:hAnsi="Times New Roman"/>
          <w:sz w:val="28"/>
          <w:szCs w:val="28"/>
        </w:rPr>
        <w:t xml:space="preserve">№ </w:t>
      </w:r>
      <w:r w:rsidR="005946B8">
        <w:rPr>
          <w:rFonts w:ascii="Times New Roman" w:hAnsi="Times New Roman"/>
          <w:sz w:val="28"/>
          <w:szCs w:val="28"/>
        </w:rPr>
        <w:t>20</w:t>
      </w:r>
      <w:r w:rsidRPr="00156750">
        <w:rPr>
          <w:rFonts w:ascii="Times New Roman" w:hAnsi="Times New Roman"/>
          <w:sz w:val="28"/>
          <w:szCs w:val="28"/>
        </w:rPr>
        <w:t xml:space="preserve"> от </w:t>
      </w:r>
      <w:r w:rsidR="005946B8">
        <w:rPr>
          <w:rFonts w:ascii="Times New Roman" w:hAnsi="Times New Roman"/>
          <w:sz w:val="28"/>
          <w:szCs w:val="28"/>
        </w:rPr>
        <w:t>29</w:t>
      </w:r>
      <w:r w:rsidRPr="00156750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</w:t>
      </w:r>
      <w:r w:rsidRPr="00156750">
        <w:rPr>
          <w:rFonts w:ascii="Times New Roman" w:hAnsi="Times New Roman"/>
          <w:b/>
          <w:sz w:val="28"/>
          <w:szCs w:val="28"/>
        </w:rPr>
        <w:t xml:space="preserve"> </w:t>
      </w:r>
      <w:r w:rsidRPr="00156750">
        <w:rPr>
          <w:rFonts w:ascii="Times New Roman" w:hAnsi="Times New Roman"/>
          <w:sz w:val="28"/>
          <w:szCs w:val="28"/>
        </w:rPr>
        <w:t>считать утратившим силу.</w:t>
      </w:r>
    </w:p>
    <w:p w:rsidR="00B857C3" w:rsidRPr="00F509C6" w:rsidRDefault="00DB05D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65512">
        <w:rPr>
          <w:rFonts w:ascii="Times New Roman" w:hAnsi="Times New Roman"/>
          <w:sz w:val="28"/>
          <w:szCs w:val="28"/>
        </w:rPr>
        <w:t>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Pr="00546348" w:rsidRDefault="00DB05DF" w:rsidP="00DB05DF">
      <w:pPr>
        <w:pStyle w:val="a4"/>
        <w:tabs>
          <w:tab w:val="left" w:pos="1083"/>
        </w:tabs>
        <w:spacing w:line="276" w:lineRule="auto"/>
        <w:ind w:firstLine="0"/>
      </w:pPr>
      <w:r>
        <w:t xml:space="preserve">       </w:t>
      </w:r>
      <w:r w:rsidR="00C65512">
        <w:t>4</w:t>
      </w:r>
      <w:r w:rsidR="00577C4D" w:rsidRPr="00F509C6">
        <w:t xml:space="preserve">. </w:t>
      </w:r>
      <w:r w:rsidRPr="00546348">
        <w:t xml:space="preserve">Настоящее </w:t>
      </w:r>
      <w:r w:rsidR="00E66B15">
        <w:t>Р</w:t>
      </w:r>
      <w:r w:rsidRPr="00546348">
        <w:t xml:space="preserve">ешение вступает в силу  </w:t>
      </w:r>
      <w:r>
        <w:t xml:space="preserve">со дня </w:t>
      </w:r>
      <w:r w:rsidRPr="00546348">
        <w:t xml:space="preserve">его </w:t>
      </w:r>
      <w:r w:rsidR="002958F6">
        <w:t>официального опубликования</w:t>
      </w:r>
      <w:r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5946B8">
        <w:rPr>
          <w:rFonts w:ascii="Times New Roman" w:hAnsi="Times New Roman"/>
          <w:sz w:val="28"/>
          <w:szCs w:val="28"/>
        </w:rPr>
        <w:t>Воротнее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5946B8">
        <w:rPr>
          <w:rFonts w:ascii="Times New Roman" w:hAnsi="Times New Roman"/>
          <w:noProof/>
          <w:sz w:val="28"/>
          <w:szCs w:val="28"/>
        </w:rPr>
        <w:t>Т.А.Мамыкина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5946B8">
        <w:rPr>
          <w:rFonts w:ascii="Times New Roman" w:hAnsi="Times New Roman"/>
          <w:sz w:val="28"/>
        </w:rPr>
        <w:t>Воротнее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5946B8">
        <w:rPr>
          <w:rFonts w:ascii="Times New Roman" w:hAnsi="Times New Roman"/>
          <w:noProof/>
          <w:sz w:val="28"/>
          <w:szCs w:val="28"/>
        </w:rPr>
        <w:t>А.И.Сидельников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DA6F9C" w:rsidRDefault="00DA6F9C" w:rsidP="005946B8">
      <w:pPr>
        <w:pStyle w:val="a3"/>
        <w:spacing w:before="0" w:beforeAutospacing="0" w:after="0" w:afterAutospacing="0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lastRenderedPageBreak/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BE3CF8">
        <w:rPr>
          <w:color w:val="000000"/>
        </w:rPr>
        <w:t xml:space="preserve"> </w:t>
      </w:r>
      <w:r w:rsidR="005946B8">
        <w:rPr>
          <w:color w:val="000000"/>
        </w:rPr>
        <w:t>Воротнее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3A6915">
        <w:rPr>
          <w:color w:val="000000"/>
        </w:rPr>
        <w:t>7 от 27.02.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7B7"/>
    <w:rsid w:val="00155D5E"/>
    <w:rsid w:val="00156750"/>
    <w:rsid w:val="00245C70"/>
    <w:rsid w:val="002906FE"/>
    <w:rsid w:val="002958F6"/>
    <w:rsid w:val="003A6915"/>
    <w:rsid w:val="00425358"/>
    <w:rsid w:val="00577C4D"/>
    <w:rsid w:val="005946B8"/>
    <w:rsid w:val="00666321"/>
    <w:rsid w:val="006C795B"/>
    <w:rsid w:val="007C67E3"/>
    <w:rsid w:val="007D57B7"/>
    <w:rsid w:val="009E4239"/>
    <w:rsid w:val="00A02E09"/>
    <w:rsid w:val="00A75A24"/>
    <w:rsid w:val="00B857C3"/>
    <w:rsid w:val="00BE3CF8"/>
    <w:rsid w:val="00BF6F50"/>
    <w:rsid w:val="00C65512"/>
    <w:rsid w:val="00CB1129"/>
    <w:rsid w:val="00D217A5"/>
    <w:rsid w:val="00DA6F9C"/>
    <w:rsid w:val="00DB05DF"/>
    <w:rsid w:val="00E31206"/>
    <w:rsid w:val="00E66B15"/>
    <w:rsid w:val="00EA1BDC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2017-02-27T05:44:00Z</cp:lastPrinted>
  <dcterms:created xsi:type="dcterms:W3CDTF">2015-12-23T07:19:00Z</dcterms:created>
  <dcterms:modified xsi:type="dcterms:W3CDTF">2017-02-28T11:29:00Z</dcterms:modified>
</cp:coreProperties>
</file>